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63FF4" w:rsidRDefault="00000000">
      <w:pPr>
        <w:jc w:val="center"/>
        <w:rPr>
          <w:rFonts w:ascii="Calibri" w:eastAsia="Calibri" w:hAnsi="Calibri" w:cs="Calibri"/>
          <w:b/>
          <w:sz w:val="28"/>
          <w:szCs w:val="28"/>
        </w:rPr>
      </w:pPr>
      <w:r>
        <w:rPr>
          <w:rFonts w:ascii="Calibri" w:eastAsia="Calibri" w:hAnsi="Calibri" w:cs="Calibri"/>
          <w:b/>
          <w:sz w:val="28"/>
          <w:szCs w:val="28"/>
        </w:rPr>
        <w:t>COMMUNIQUÉ DE PRESSE</w:t>
      </w:r>
    </w:p>
    <w:p w14:paraId="00000002" w14:textId="77777777" w:rsidR="00B63FF4" w:rsidRDefault="00000000">
      <w:pPr>
        <w:jc w:val="right"/>
        <w:rPr>
          <w:sz w:val="20"/>
          <w:szCs w:val="20"/>
        </w:rPr>
      </w:pPr>
      <w:r>
        <w:br/>
      </w:r>
      <w:r>
        <w:rPr>
          <w:sz w:val="18"/>
          <w:szCs w:val="18"/>
        </w:rPr>
        <w:t>Casablanca, le 21 avril 2025</w:t>
      </w:r>
    </w:p>
    <w:p w14:paraId="00000003" w14:textId="77777777" w:rsidR="00B63FF4" w:rsidRDefault="00B63FF4">
      <w:pPr>
        <w:jc w:val="right"/>
        <w:rPr>
          <w:b/>
          <w:sz w:val="20"/>
          <w:szCs w:val="20"/>
        </w:rPr>
      </w:pPr>
    </w:p>
    <w:p w14:paraId="00000004" w14:textId="77777777" w:rsidR="00B63FF4" w:rsidRDefault="00000000">
      <w:pPr>
        <w:jc w:val="center"/>
        <w:rPr>
          <w:rFonts w:ascii="Calibri" w:eastAsia="Calibri" w:hAnsi="Calibri" w:cs="Calibri"/>
          <w:b/>
          <w:sz w:val="28"/>
          <w:szCs w:val="28"/>
        </w:rPr>
      </w:pPr>
      <w:r>
        <w:rPr>
          <w:rFonts w:ascii="Calibri" w:eastAsia="Calibri" w:hAnsi="Calibri" w:cs="Calibri"/>
          <w:b/>
          <w:sz w:val="28"/>
          <w:szCs w:val="28"/>
        </w:rPr>
        <w:t>LE DISLOG MAROC PADEL MASTERS LANCE SA PREMIÈRE ÉDITION AVEC UN FRANC SUCCÈS À CASABLANCA</w:t>
      </w:r>
    </w:p>
    <w:p w14:paraId="00000005" w14:textId="77777777" w:rsidR="00B63FF4" w:rsidRDefault="00B63FF4">
      <w:pPr>
        <w:jc w:val="center"/>
        <w:rPr>
          <w:rFonts w:ascii="Calibri" w:eastAsia="Calibri" w:hAnsi="Calibri" w:cs="Calibri"/>
          <w:b/>
          <w:sz w:val="32"/>
          <w:szCs w:val="32"/>
        </w:rPr>
      </w:pPr>
    </w:p>
    <w:p w14:paraId="00000006" w14:textId="77777777" w:rsidR="00B63FF4" w:rsidRDefault="00000000" w:rsidP="007555DD">
      <w:pPr>
        <w:jc w:val="both"/>
        <w:rPr>
          <w:rFonts w:ascii="Calibri" w:eastAsia="Calibri" w:hAnsi="Calibri" w:cs="Calibri"/>
          <w:sz w:val="24"/>
          <w:szCs w:val="24"/>
        </w:rPr>
      </w:pPr>
      <w:r>
        <w:rPr>
          <w:rFonts w:ascii="Calibri" w:eastAsia="Calibri" w:hAnsi="Calibri" w:cs="Calibri"/>
          <w:sz w:val="24"/>
          <w:szCs w:val="24"/>
        </w:rPr>
        <w:t xml:space="preserve">La première édition du </w:t>
      </w:r>
      <w:proofErr w:type="spellStart"/>
      <w:r>
        <w:rPr>
          <w:rFonts w:ascii="Calibri" w:eastAsia="Calibri" w:hAnsi="Calibri" w:cs="Calibri"/>
          <w:sz w:val="24"/>
          <w:szCs w:val="24"/>
        </w:rPr>
        <w:t>Dislog</w:t>
      </w:r>
      <w:proofErr w:type="spellEnd"/>
      <w:r>
        <w:rPr>
          <w:rFonts w:ascii="Calibri" w:eastAsia="Calibri" w:hAnsi="Calibri" w:cs="Calibri"/>
          <w:sz w:val="24"/>
          <w:szCs w:val="24"/>
        </w:rPr>
        <w:t xml:space="preserve"> Maroc </w:t>
      </w:r>
      <w:proofErr w:type="spellStart"/>
      <w:r>
        <w:rPr>
          <w:rFonts w:ascii="Calibri" w:eastAsia="Calibri" w:hAnsi="Calibri" w:cs="Calibri"/>
          <w:sz w:val="24"/>
          <w:szCs w:val="24"/>
        </w:rPr>
        <w:t>Padel</w:t>
      </w:r>
      <w:proofErr w:type="spellEnd"/>
      <w:r>
        <w:rPr>
          <w:rFonts w:ascii="Calibri" w:eastAsia="Calibri" w:hAnsi="Calibri" w:cs="Calibri"/>
          <w:sz w:val="24"/>
          <w:szCs w:val="24"/>
        </w:rPr>
        <w:t xml:space="preserve"> Masters (DMPM), organisée du 18 au 20 avril 2025 au </w:t>
      </w:r>
      <w:proofErr w:type="spellStart"/>
      <w:r>
        <w:rPr>
          <w:rFonts w:ascii="Calibri" w:eastAsia="Calibri" w:hAnsi="Calibri" w:cs="Calibri"/>
          <w:sz w:val="24"/>
          <w:szCs w:val="24"/>
        </w:rPr>
        <w:t>Paradise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Padel</w:t>
      </w:r>
      <w:proofErr w:type="spellEnd"/>
      <w:r>
        <w:rPr>
          <w:rFonts w:ascii="Calibri" w:eastAsia="Calibri" w:hAnsi="Calibri" w:cs="Calibri"/>
          <w:sz w:val="24"/>
          <w:szCs w:val="24"/>
        </w:rPr>
        <w:t xml:space="preserve"> Club de Casablanca, a marqué un tournant majeur pour le développement du </w:t>
      </w:r>
      <w:proofErr w:type="spellStart"/>
      <w:r>
        <w:rPr>
          <w:rFonts w:ascii="Calibri" w:eastAsia="Calibri" w:hAnsi="Calibri" w:cs="Calibri"/>
          <w:sz w:val="24"/>
          <w:szCs w:val="24"/>
        </w:rPr>
        <w:t>padel</w:t>
      </w:r>
      <w:proofErr w:type="spellEnd"/>
      <w:r>
        <w:rPr>
          <w:rFonts w:ascii="Calibri" w:eastAsia="Calibri" w:hAnsi="Calibri" w:cs="Calibri"/>
          <w:sz w:val="24"/>
          <w:szCs w:val="24"/>
        </w:rPr>
        <w:t xml:space="preserve"> au Maroc. Représentant la première étape d’un circuit national repensé, cet événement a su conjuguer intensité sportive, professionnalisme et convivialité, attirant un large public et des joueurs venus de tout le Royaume, mais aussi de France et d’Espagne, dont plusieurs classés dans le Top 150 mondial.</w:t>
      </w:r>
    </w:p>
    <w:p w14:paraId="00000007" w14:textId="77777777" w:rsidR="00B63FF4" w:rsidRDefault="00B63FF4" w:rsidP="007555DD">
      <w:pPr>
        <w:jc w:val="both"/>
        <w:rPr>
          <w:rFonts w:ascii="Calibri" w:eastAsia="Calibri" w:hAnsi="Calibri" w:cs="Calibri"/>
          <w:sz w:val="24"/>
          <w:szCs w:val="24"/>
        </w:rPr>
      </w:pPr>
    </w:p>
    <w:p w14:paraId="00000008" w14:textId="6530EE39" w:rsidR="00B63FF4" w:rsidRDefault="00000000" w:rsidP="007555DD">
      <w:pPr>
        <w:jc w:val="both"/>
        <w:rPr>
          <w:rFonts w:ascii="Calibri" w:eastAsia="Calibri" w:hAnsi="Calibri" w:cs="Calibri"/>
          <w:sz w:val="24"/>
          <w:szCs w:val="24"/>
        </w:rPr>
      </w:pPr>
      <w:r>
        <w:rPr>
          <w:rFonts w:ascii="Calibri" w:eastAsia="Calibri" w:hAnsi="Calibri" w:cs="Calibri"/>
          <w:sz w:val="24"/>
          <w:szCs w:val="24"/>
        </w:rPr>
        <w:t xml:space="preserve">Soutenu par la Fédération Royale Marocaine de Tennis (FRMT), sous l’égide de son président Monsieur Fayçal </w:t>
      </w:r>
      <w:proofErr w:type="spellStart"/>
      <w:r>
        <w:rPr>
          <w:rFonts w:ascii="Calibri" w:eastAsia="Calibri" w:hAnsi="Calibri" w:cs="Calibri"/>
          <w:sz w:val="24"/>
          <w:szCs w:val="24"/>
        </w:rPr>
        <w:t>Laraichi</w:t>
      </w:r>
      <w:proofErr w:type="spellEnd"/>
      <w:r>
        <w:rPr>
          <w:rFonts w:ascii="Calibri" w:eastAsia="Calibri" w:hAnsi="Calibri" w:cs="Calibri"/>
          <w:sz w:val="24"/>
          <w:szCs w:val="24"/>
        </w:rPr>
        <w:t xml:space="preserve">, et porté par </w:t>
      </w:r>
      <w:proofErr w:type="spellStart"/>
      <w:r>
        <w:rPr>
          <w:rFonts w:ascii="Calibri" w:eastAsia="Calibri" w:hAnsi="Calibri" w:cs="Calibri"/>
          <w:sz w:val="24"/>
          <w:szCs w:val="24"/>
        </w:rPr>
        <w:t>Dislog</w:t>
      </w:r>
      <w:proofErr w:type="spellEnd"/>
      <w:r>
        <w:rPr>
          <w:rFonts w:ascii="Calibri" w:eastAsia="Calibri" w:hAnsi="Calibri" w:cs="Calibri"/>
          <w:sz w:val="24"/>
          <w:szCs w:val="24"/>
        </w:rPr>
        <w:t xml:space="preserve"> Group en tant que partenaire titre, le DMPM a réuni 160 joueurs, répartis sur deux tableaux ; P1000 pour les élites et P100 pour les compétiteurs avancés, confirmant la dynamique croissante d’un sport en plein essor au Maroc.</w:t>
      </w:r>
    </w:p>
    <w:p w14:paraId="00000009" w14:textId="77777777" w:rsidR="00B63FF4" w:rsidRDefault="00B63FF4" w:rsidP="007555DD">
      <w:pPr>
        <w:jc w:val="both"/>
        <w:rPr>
          <w:rFonts w:ascii="Calibri" w:eastAsia="Calibri" w:hAnsi="Calibri" w:cs="Calibri"/>
          <w:sz w:val="24"/>
          <w:szCs w:val="24"/>
        </w:rPr>
      </w:pPr>
    </w:p>
    <w:p w14:paraId="0000000A" w14:textId="77777777" w:rsidR="00B63FF4" w:rsidRDefault="00B63FF4" w:rsidP="007555DD">
      <w:pPr>
        <w:jc w:val="both"/>
        <w:rPr>
          <w:rFonts w:ascii="Calibri" w:eastAsia="Calibri" w:hAnsi="Calibri" w:cs="Calibri"/>
          <w:sz w:val="24"/>
          <w:szCs w:val="24"/>
        </w:rPr>
      </w:pPr>
    </w:p>
    <w:p w14:paraId="0000000B" w14:textId="77777777" w:rsidR="00B63FF4" w:rsidRDefault="00000000" w:rsidP="007555DD">
      <w:pPr>
        <w:jc w:val="both"/>
        <w:rPr>
          <w:rFonts w:ascii="Calibri" w:eastAsia="Calibri" w:hAnsi="Calibri" w:cs="Calibri"/>
          <w:b/>
          <w:sz w:val="24"/>
          <w:szCs w:val="24"/>
        </w:rPr>
      </w:pPr>
      <w:r>
        <w:rPr>
          <w:rFonts w:ascii="Calibri" w:eastAsia="Calibri" w:hAnsi="Calibri" w:cs="Calibri"/>
          <w:b/>
          <w:sz w:val="24"/>
          <w:szCs w:val="24"/>
        </w:rPr>
        <w:t>UNE ORGANISATION PROFESSIONNELLE ET UNE AMBIANCE CONVIVIALE</w:t>
      </w:r>
    </w:p>
    <w:p w14:paraId="0000000C" w14:textId="77777777" w:rsidR="00B63FF4" w:rsidRDefault="00000000" w:rsidP="007555DD">
      <w:pPr>
        <w:jc w:val="both"/>
        <w:rPr>
          <w:rFonts w:ascii="Calibri" w:eastAsia="Calibri" w:hAnsi="Calibri" w:cs="Calibri"/>
          <w:sz w:val="24"/>
          <w:szCs w:val="24"/>
        </w:rPr>
      </w:pPr>
      <w:r>
        <w:rPr>
          <w:rFonts w:ascii="Calibri" w:eastAsia="Calibri" w:hAnsi="Calibri" w:cs="Calibri"/>
          <w:sz w:val="24"/>
          <w:szCs w:val="24"/>
        </w:rPr>
        <w:t xml:space="preserve">Ce premier rendez-vous a été encadré par un dispositif professionnel rigoureux. Le tournoi a été supervisé par Adil </w:t>
      </w:r>
      <w:proofErr w:type="spellStart"/>
      <w:r>
        <w:rPr>
          <w:rFonts w:ascii="Calibri" w:eastAsia="Calibri" w:hAnsi="Calibri" w:cs="Calibri"/>
          <w:sz w:val="24"/>
          <w:szCs w:val="24"/>
        </w:rPr>
        <w:t>Homriti</w:t>
      </w:r>
      <w:proofErr w:type="spellEnd"/>
      <w:r>
        <w:rPr>
          <w:rFonts w:ascii="Calibri" w:eastAsia="Calibri" w:hAnsi="Calibri" w:cs="Calibri"/>
          <w:sz w:val="24"/>
          <w:szCs w:val="24"/>
        </w:rPr>
        <w:t xml:space="preserve">, juge arbitre certifié ITF, et organisé par l’équipe de </w:t>
      </w:r>
      <w:proofErr w:type="spellStart"/>
      <w:r>
        <w:rPr>
          <w:rFonts w:ascii="Calibri" w:eastAsia="Calibri" w:hAnsi="Calibri" w:cs="Calibri"/>
          <w:sz w:val="24"/>
          <w:szCs w:val="24"/>
        </w:rPr>
        <w:t>Padel</w:t>
      </w:r>
      <w:proofErr w:type="spellEnd"/>
      <w:r>
        <w:rPr>
          <w:rFonts w:ascii="Calibri" w:eastAsia="Calibri" w:hAnsi="Calibri" w:cs="Calibri"/>
          <w:sz w:val="24"/>
          <w:szCs w:val="24"/>
        </w:rPr>
        <w:t xml:space="preserve"> Events, pilotée par Omar El </w:t>
      </w:r>
      <w:proofErr w:type="spellStart"/>
      <w:r>
        <w:rPr>
          <w:rFonts w:ascii="Calibri" w:eastAsia="Calibri" w:hAnsi="Calibri" w:cs="Calibri"/>
          <w:sz w:val="24"/>
          <w:szCs w:val="24"/>
        </w:rPr>
        <w:t>Yacoubi</w:t>
      </w:r>
      <w:proofErr w:type="spellEnd"/>
      <w:r>
        <w:rPr>
          <w:rFonts w:ascii="Calibri" w:eastAsia="Calibri" w:hAnsi="Calibri" w:cs="Calibri"/>
          <w:sz w:val="24"/>
          <w:szCs w:val="24"/>
        </w:rPr>
        <w:t xml:space="preserve"> et Nacho </w:t>
      </w:r>
      <w:proofErr w:type="spellStart"/>
      <w:r>
        <w:rPr>
          <w:rFonts w:ascii="Calibri" w:eastAsia="Calibri" w:hAnsi="Calibri" w:cs="Calibri"/>
          <w:sz w:val="24"/>
          <w:szCs w:val="24"/>
        </w:rPr>
        <w:t>Payan</w:t>
      </w:r>
      <w:proofErr w:type="spellEnd"/>
      <w:r>
        <w:rPr>
          <w:rFonts w:ascii="Calibri" w:eastAsia="Calibri" w:hAnsi="Calibri" w:cs="Calibri"/>
          <w:sz w:val="24"/>
          <w:szCs w:val="24"/>
        </w:rPr>
        <w:t>. Une coordination sans faille qui a permis à chaque match de se dérouler dans les meilleures conditions, offrant au public un spectacle à la hauteur des attentes.</w:t>
      </w:r>
    </w:p>
    <w:p w14:paraId="0000000D" w14:textId="77777777" w:rsidR="00B63FF4" w:rsidRDefault="00B63FF4" w:rsidP="007555DD">
      <w:pPr>
        <w:jc w:val="both"/>
        <w:rPr>
          <w:rFonts w:ascii="Calibri" w:eastAsia="Calibri" w:hAnsi="Calibri" w:cs="Calibri"/>
          <w:sz w:val="24"/>
          <w:szCs w:val="24"/>
        </w:rPr>
      </w:pPr>
    </w:p>
    <w:p w14:paraId="0000000E" w14:textId="7558BE4B" w:rsidR="00B63FF4" w:rsidRDefault="00000000" w:rsidP="007555DD">
      <w:pPr>
        <w:jc w:val="both"/>
        <w:rPr>
          <w:rFonts w:ascii="Calibri" w:eastAsia="Calibri" w:hAnsi="Calibri" w:cs="Calibri"/>
          <w:sz w:val="24"/>
          <w:szCs w:val="24"/>
        </w:rPr>
      </w:pPr>
      <w:r>
        <w:rPr>
          <w:rFonts w:ascii="Calibri" w:eastAsia="Calibri" w:hAnsi="Calibri" w:cs="Calibri"/>
          <w:sz w:val="24"/>
          <w:szCs w:val="24"/>
        </w:rPr>
        <w:t>Les spectateurs ont pu profiter</w:t>
      </w:r>
      <w:r w:rsidR="00463A96">
        <w:rPr>
          <w:rFonts w:ascii="Calibri" w:eastAsia="Calibri" w:hAnsi="Calibri" w:cs="Calibri"/>
          <w:sz w:val="24"/>
          <w:szCs w:val="24"/>
        </w:rPr>
        <w:t xml:space="preserve">, au </w:t>
      </w:r>
      <w:proofErr w:type="spellStart"/>
      <w:r w:rsidR="00463A96">
        <w:rPr>
          <w:rFonts w:ascii="Calibri" w:eastAsia="Calibri" w:hAnsi="Calibri" w:cs="Calibri"/>
          <w:sz w:val="24"/>
          <w:szCs w:val="24"/>
        </w:rPr>
        <w:t>Paradise</w:t>
      </w:r>
      <w:proofErr w:type="spellEnd"/>
      <w:r w:rsidR="00463A96">
        <w:rPr>
          <w:rFonts w:ascii="Calibri" w:eastAsia="Calibri" w:hAnsi="Calibri" w:cs="Calibri"/>
          <w:sz w:val="24"/>
          <w:szCs w:val="24"/>
        </w:rPr>
        <w:t xml:space="preserve"> </w:t>
      </w:r>
      <w:proofErr w:type="spellStart"/>
      <w:r w:rsidR="00463A96">
        <w:rPr>
          <w:rFonts w:ascii="Calibri" w:eastAsia="Calibri" w:hAnsi="Calibri" w:cs="Calibri"/>
          <w:sz w:val="24"/>
          <w:szCs w:val="24"/>
        </w:rPr>
        <w:t>Padel</w:t>
      </w:r>
      <w:proofErr w:type="spellEnd"/>
      <w:r w:rsidR="00463A96">
        <w:rPr>
          <w:rFonts w:ascii="Calibri" w:eastAsia="Calibri" w:hAnsi="Calibri" w:cs="Calibri"/>
          <w:sz w:val="24"/>
          <w:szCs w:val="24"/>
        </w:rPr>
        <w:t xml:space="preserve"> Club</w:t>
      </w:r>
      <w:r w:rsidR="00463A96">
        <w:rPr>
          <w:rFonts w:ascii="Calibri" w:eastAsia="Calibri" w:hAnsi="Calibri" w:cs="Calibri"/>
          <w:sz w:val="24"/>
          <w:szCs w:val="24"/>
        </w:rPr>
        <w:t>,</w:t>
      </w:r>
      <w:r>
        <w:rPr>
          <w:rFonts w:ascii="Calibri" w:eastAsia="Calibri" w:hAnsi="Calibri" w:cs="Calibri"/>
          <w:sz w:val="24"/>
          <w:szCs w:val="24"/>
        </w:rPr>
        <w:t xml:space="preserve"> d’un véritable village sportif, pensé comme un lieu de vie et de partage</w:t>
      </w:r>
      <w:r w:rsidR="00463A96">
        <w:rPr>
          <w:rFonts w:ascii="Calibri" w:eastAsia="Calibri" w:hAnsi="Calibri" w:cs="Calibri"/>
          <w:sz w:val="24"/>
          <w:szCs w:val="24"/>
        </w:rPr>
        <w:t xml:space="preserve"> dans un cadre féérique doté d’une vue sur mer</w:t>
      </w:r>
      <w:r>
        <w:rPr>
          <w:rFonts w:ascii="Calibri" w:eastAsia="Calibri" w:hAnsi="Calibri" w:cs="Calibri"/>
          <w:sz w:val="24"/>
          <w:szCs w:val="24"/>
        </w:rPr>
        <w:t xml:space="preserve"> </w:t>
      </w:r>
      <w:r w:rsidR="00463A96">
        <w:rPr>
          <w:rFonts w:ascii="Calibri" w:eastAsia="Calibri" w:hAnsi="Calibri" w:cs="Calibri"/>
          <w:sz w:val="24"/>
          <w:szCs w:val="24"/>
        </w:rPr>
        <w:t>exceptionnelle avec des e</w:t>
      </w:r>
      <w:r>
        <w:rPr>
          <w:rFonts w:ascii="Calibri" w:eastAsia="Calibri" w:hAnsi="Calibri" w:cs="Calibri"/>
          <w:sz w:val="24"/>
          <w:szCs w:val="24"/>
        </w:rPr>
        <w:t xml:space="preserve">spaces de restauration, </w:t>
      </w:r>
      <w:r w:rsidR="00463A96">
        <w:rPr>
          <w:rFonts w:ascii="Calibri" w:eastAsia="Calibri" w:hAnsi="Calibri" w:cs="Calibri"/>
          <w:sz w:val="24"/>
          <w:szCs w:val="24"/>
        </w:rPr>
        <w:t xml:space="preserve">une </w:t>
      </w:r>
      <w:r w:rsidR="007555DD">
        <w:rPr>
          <w:rFonts w:ascii="Calibri" w:eastAsia="Calibri" w:hAnsi="Calibri" w:cs="Calibri"/>
          <w:sz w:val="24"/>
          <w:szCs w:val="24"/>
        </w:rPr>
        <w:t>aire</w:t>
      </w:r>
      <w:r>
        <w:rPr>
          <w:rFonts w:ascii="Calibri" w:eastAsia="Calibri" w:hAnsi="Calibri" w:cs="Calibri"/>
          <w:sz w:val="24"/>
          <w:szCs w:val="24"/>
        </w:rPr>
        <w:t xml:space="preserve"> de jeux pour enfants, </w:t>
      </w:r>
      <w:r w:rsidR="00463A96">
        <w:rPr>
          <w:rFonts w:ascii="Calibri" w:eastAsia="Calibri" w:hAnsi="Calibri" w:cs="Calibri"/>
          <w:sz w:val="24"/>
          <w:szCs w:val="24"/>
        </w:rPr>
        <w:t xml:space="preserve">des </w:t>
      </w:r>
      <w:r>
        <w:rPr>
          <w:rFonts w:ascii="Calibri" w:eastAsia="Calibri" w:hAnsi="Calibri" w:cs="Calibri"/>
          <w:sz w:val="24"/>
          <w:szCs w:val="24"/>
        </w:rPr>
        <w:t xml:space="preserve">animations familiales et même une représentation artistique de l’école Temps Danse sont venus enrichir l’expérience des visiteurs. Une affluence notable a été enregistrée tout au long du week-end avec près de 2 500 spectateurs venus vivre l’événement sur place et un live </w:t>
      </w:r>
      <w:proofErr w:type="spellStart"/>
      <w:r>
        <w:rPr>
          <w:rFonts w:ascii="Calibri" w:eastAsia="Calibri" w:hAnsi="Calibri" w:cs="Calibri"/>
          <w:sz w:val="24"/>
          <w:szCs w:val="24"/>
        </w:rPr>
        <w:t>stream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Youtube</w:t>
      </w:r>
      <w:proofErr w:type="spellEnd"/>
      <w:r>
        <w:rPr>
          <w:rFonts w:ascii="Calibri" w:eastAsia="Calibri" w:hAnsi="Calibri" w:cs="Calibri"/>
          <w:sz w:val="24"/>
          <w:szCs w:val="24"/>
        </w:rPr>
        <w:t xml:space="preserve"> qui a atteint les </w:t>
      </w:r>
      <w:r w:rsidR="007555DD">
        <w:rPr>
          <w:rFonts w:ascii="Calibri" w:eastAsia="Calibri" w:hAnsi="Calibri" w:cs="Calibri"/>
          <w:sz w:val="24"/>
          <w:szCs w:val="24"/>
        </w:rPr>
        <w:t>5</w:t>
      </w:r>
      <w:r>
        <w:rPr>
          <w:rFonts w:ascii="Calibri" w:eastAsia="Calibri" w:hAnsi="Calibri" w:cs="Calibri"/>
          <w:sz w:val="24"/>
          <w:szCs w:val="24"/>
        </w:rPr>
        <w:t xml:space="preserve"> </w:t>
      </w:r>
      <w:r w:rsidR="007555DD">
        <w:rPr>
          <w:rFonts w:ascii="Calibri" w:eastAsia="Calibri" w:hAnsi="Calibri" w:cs="Calibri"/>
          <w:sz w:val="24"/>
          <w:szCs w:val="24"/>
        </w:rPr>
        <w:t>6</w:t>
      </w:r>
      <w:r>
        <w:rPr>
          <w:rFonts w:ascii="Calibri" w:eastAsia="Calibri" w:hAnsi="Calibri" w:cs="Calibri"/>
          <w:sz w:val="24"/>
          <w:szCs w:val="24"/>
        </w:rPr>
        <w:t>00 vues pour suivre les finales.</w:t>
      </w:r>
    </w:p>
    <w:p w14:paraId="0000000F" w14:textId="77777777" w:rsidR="00B63FF4" w:rsidRDefault="00B63FF4" w:rsidP="007555DD">
      <w:pPr>
        <w:jc w:val="both"/>
        <w:rPr>
          <w:rFonts w:ascii="Calibri" w:eastAsia="Calibri" w:hAnsi="Calibri" w:cs="Calibri"/>
          <w:sz w:val="24"/>
          <w:szCs w:val="24"/>
        </w:rPr>
      </w:pPr>
    </w:p>
    <w:p w14:paraId="00000010" w14:textId="77777777" w:rsidR="00B63FF4" w:rsidRDefault="00000000" w:rsidP="007555DD">
      <w:pPr>
        <w:jc w:val="both"/>
        <w:rPr>
          <w:rFonts w:ascii="Calibri" w:eastAsia="Calibri" w:hAnsi="Calibri" w:cs="Calibri"/>
          <w:b/>
          <w:sz w:val="24"/>
          <w:szCs w:val="24"/>
        </w:rPr>
      </w:pPr>
      <w:r>
        <w:rPr>
          <w:rFonts w:ascii="Calibri" w:eastAsia="Calibri" w:hAnsi="Calibri" w:cs="Calibri"/>
          <w:b/>
          <w:sz w:val="24"/>
          <w:szCs w:val="24"/>
        </w:rPr>
        <w:t>UN NOUVEL ÉLAN POUR LE PADEL MAROCAIN</w:t>
      </w:r>
    </w:p>
    <w:p w14:paraId="00000011" w14:textId="77777777" w:rsidR="00B63FF4" w:rsidRDefault="00000000" w:rsidP="007555DD">
      <w:pPr>
        <w:jc w:val="both"/>
        <w:rPr>
          <w:rFonts w:ascii="Calibri" w:eastAsia="Calibri" w:hAnsi="Calibri" w:cs="Calibri"/>
          <w:sz w:val="24"/>
          <w:szCs w:val="24"/>
        </w:rPr>
      </w:pPr>
      <w:r>
        <w:rPr>
          <w:rFonts w:ascii="Calibri" w:eastAsia="Calibri" w:hAnsi="Calibri" w:cs="Calibri"/>
          <w:sz w:val="24"/>
          <w:szCs w:val="24"/>
        </w:rPr>
        <w:t xml:space="preserve">Au-delà de la compétition, cette première édition du DMPM s’inscrit dans une vision plus large : celle de structurer durablement l’écosystème du </w:t>
      </w:r>
      <w:proofErr w:type="spellStart"/>
      <w:r>
        <w:rPr>
          <w:rFonts w:ascii="Calibri" w:eastAsia="Calibri" w:hAnsi="Calibri" w:cs="Calibri"/>
          <w:sz w:val="24"/>
          <w:szCs w:val="24"/>
        </w:rPr>
        <w:t>padel</w:t>
      </w:r>
      <w:proofErr w:type="spellEnd"/>
      <w:r>
        <w:rPr>
          <w:rFonts w:ascii="Calibri" w:eastAsia="Calibri" w:hAnsi="Calibri" w:cs="Calibri"/>
          <w:sz w:val="24"/>
          <w:szCs w:val="24"/>
        </w:rPr>
        <w:t xml:space="preserve"> marocain. À travers l’organisation d’un </w:t>
      </w:r>
      <w:r>
        <w:rPr>
          <w:rFonts w:ascii="Calibri" w:eastAsia="Calibri" w:hAnsi="Calibri" w:cs="Calibri"/>
          <w:sz w:val="24"/>
          <w:szCs w:val="24"/>
        </w:rPr>
        <w:lastRenderedPageBreak/>
        <w:t xml:space="preserve">circuit national, l’implication de partenaires engagés et la montée en gamme des infrastructures, le DMPM entend positionner le Maroc comme un acteur de référence du </w:t>
      </w:r>
      <w:proofErr w:type="spellStart"/>
      <w:r>
        <w:rPr>
          <w:rFonts w:ascii="Calibri" w:eastAsia="Calibri" w:hAnsi="Calibri" w:cs="Calibri"/>
          <w:sz w:val="24"/>
          <w:szCs w:val="24"/>
        </w:rPr>
        <w:t>padel</w:t>
      </w:r>
      <w:proofErr w:type="spellEnd"/>
      <w:r>
        <w:rPr>
          <w:rFonts w:ascii="Calibri" w:eastAsia="Calibri" w:hAnsi="Calibri" w:cs="Calibri"/>
          <w:sz w:val="24"/>
          <w:szCs w:val="24"/>
        </w:rPr>
        <w:t xml:space="preserve"> sur la scène régionale et internationale.</w:t>
      </w:r>
    </w:p>
    <w:p w14:paraId="00000012" w14:textId="77777777" w:rsidR="00B63FF4" w:rsidRDefault="00B63FF4" w:rsidP="007555DD">
      <w:pPr>
        <w:jc w:val="both"/>
        <w:rPr>
          <w:rFonts w:ascii="Calibri" w:eastAsia="Calibri" w:hAnsi="Calibri" w:cs="Calibri"/>
          <w:sz w:val="24"/>
          <w:szCs w:val="24"/>
        </w:rPr>
      </w:pPr>
    </w:p>
    <w:p w14:paraId="00000013" w14:textId="77777777" w:rsidR="00B63FF4" w:rsidRDefault="00000000" w:rsidP="007555DD">
      <w:pPr>
        <w:jc w:val="both"/>
        <w:rPr>
          <w:rFonts w:ascii="Calibri" w:eastAsia="Calibri" w:hAnsi="Calibri" w:cs="Calibri"/>
          <w:sz w:val="24"/>
          <w:szCs w:val="24"/>
        </w:rPr>
      </w:pPr>
      <w:r>
        <w:rPr>
          <w:rFonts w:ascii="Calibri" w:eastAsia="Calibri" w:hAnsi="Calibri" w:cs="Calibri"/>
          <w:sz w:val="24"/>
          <w:szCs w:val="24"/>
        </w:rPr>
        <w:t xml:space="preserve">Parmi les partenaires stratégiques qui accompagnent cette dynamique, le </w:t>
      </w:r>
      <w:proofErr w:type="spellStart"/>
      <w:r>
        <w:rPr>
          <w:rFonts w:ascii="Calibri" w:eastAsia="Calibri" w:hAnsi="Calibri" w:cs="Calibri"/>
          <w:sz w:val="24"/>
          <w:szCs w:val="24"/>
        </w:rPr>
        <w:t>Dislog</w:t>
      </w:r>
      <w:proofErr w:type="spellEnd"/>
      <w:r>
        <w:rPr>
          <w:rFonts w:ascii="Calibri" w:eastAsia="Calibri" w:hAnsi="Calibri" w:cs="Calibri"/>
          <w:sz w:val="24"/>
          <w:szCs w:val="24"/>
        </w:rPr>
        <w:t xml:space="preserve"> Group, en tant que partenaire titre, joue un rôle moteur dans le développement du circuit et dans la structuration du </w:t>
      </w:r>
      <w:proofErr w:type="spellStart"/>
      <w:r>
        <w:rPr>
          <w:rFonts w:ascii="Calibri" w:eastAsia="Calibri" w:hAnsi="Calibri" w:cs="Calibri"/>
          <w:sz w:val="24"/>
          <w:szCs w:val="24"/>
        </w:rPr>
        <w:t>padel</w:t>
      </w:r>
      <w:proofErr w:type="spellEnd"/>
      <w:r>
        <w:rPr>
          <w:rFonts w:ascii="Calibri" w:eastAsia="Calibri" w:hAnsi="Calibri" w:cs="Calibri"/>
          <w:sz w:val="24"/>
          <w:szCs w:val="24"/>
        </w:rPr>
        <w:t xml:space="preserve"> au Maroc.</w:t>
      </w:r>
    </w:p>
    <w:p w14:paraId="00000014" w14:textId="77777777" w:rsidR="00B63FF4" w:rsidRDefault="00000000" w:rsidP="007555DD">
      <w:pPr>
        <w:jc w:val="both"/>
        <w:rPr>
          <w:rFonts w:ascii="Calibri" w:eastAsia="Calibri" w:hAnsi="Calibri" w:cs="Calibri"/>
          <w:sz w:val="24"/>
          <w:szCs w:val="24"/>
        </w:rPr>
      </w:pPr>
      <w:r>
        <w:rPr>
          <w:rFonts w:ascii="Calibri" w:eastAsia="Calibri" w:hAnsi="Calibri" w:cs="Calibri"/>
          <w:sz w:val="24"/>
          <w:szCs w:val="24"/>
        </w:rPr>
        <w:t xml:space="preserve">La présence de Madame Ghislaine </w:t>
      </w:r>
      <w:proofErr w:type="spellStart"/>
      <w:r>
        <w:rPr>
          <w:rFonts w:ascii="Calibri" w:eastAsia="Calibri" w:hAnsi="Calibri" w:cs="Calibri"/>
          <w:sz w:val="24"/>
          <w:szCs w:val="24"/>
        </w:rPr>
        <w:t>Belkhayat</w:t>
      </w:r>
      <w:proofErr w:type="spellEnd"/>
      <w:r>
        <w:rPr>
          <w:rFonts w:ascii="Calibri" w:eastAsia="Calibri" w:hAnsi="Calibri" w:cs="Calibri"/>
          <w:sz w:val="24"/>
          <w:szCs w:val="24"/>
        </w:rPr>
        <w:t xml:space="preserve">, Présidente de la Fondation </w:t>
      </w:r>
      <w:proofErr w:type="spellStart"/>
      <w:r>
        <w:rPr>
          <w:rFonts w:ascii="Calibri" w:eastAsia="Calibri" w:hAnsi="Calibri" w:cs="Calibri"/>
          <w:sz w:val="24"/>
          <w:szCs w:val="24"/>
        </w:rPr>
        <w:t>Dislog</w:t>
      </w:r>
      <w:proofErr w:type="spellEnd"/>
      <w:r>
        <w:rPr>
          <w:rFonts w:ascii="Calibri" w:eastAsia="Calibri" w:hAnsi="Calibri" w:cs="Calibri"/>
          <w:sz w:val="24"/>
          <w:szCs w:val="24"/>
        </w:rPr>
        <w:t xml:space="preserve">, ainsi que de Farah </w:t>
      </w:r>
      <w:proofErr w:type="spellStart"/>
      <w:r>
        <w:rPr>
          <w:rFonts w:ascii="Calibri" w:eastAsia="Calibri" w:hAnsi="Calibri" w:cs="Calibri"/>
          <w:sz w:val="24"/>
          <w:szCs w:val="24"/>
        </w:rPr>
        <w:t>Belkhayat</w:t>
      </w:r>
      <w:proofErr w:type="spellEnd"/>
      <w:r>
        <w:rPr>
          <w:rFonts w:ascii="Calibri" w:eastAsia="Calibri" w:hAnsi="Calibri" w:cs="Calibri"/>
          <w:sz w:val="24"/>
          <w:szCs w:val="24"/>
        </w:rPr>
        <w:t>, ambassadrice d’une nouvelle génération passionnée de sport, a souligné l’engagement fort et multigénérationnel du groupe pour cette discipline.</w:t>
      </w:r>
    </w:p>
    <w:p w14:paraId="00000015" w14:textId="77777777" w:rsidR="00B63FF4" w:rsidRDefault="00B63FF4" w:rsidP="007555DD">
      <w:pPr>
        <w:jc w:val="both"/>
        <w:rPr>
          <w:rFonts w:ascii="Calibri" w:eastAsia="Calibri" w:hAnsi="Calibri" w:cs="Calibri"/>
          <w:sz w:val="24"/>
          <w:szCs w:val="24"/>
        </w:rPr>
      </w:pPr>
    </w:p>
    <w:p w14:paraId="00000016" w14:textId="77777777" w:rsidR="00B63FF4" w:rsidRDefault="00000000" w:rsidP="007555DD">
      <w:pPr>
        <w:jc w:val="both"/>
        <w:rPr>
          <w:rFonts w:ascii="Calibri" w:eastAsia="Calibri" w:hAnsi="Calibri" w:cs="Calibri"/>
          <w:sz w:val="24"/>
          <w:szCs w:val="24"/>
        </w:rPr>
      </w:pPr>
      <w:r>
        <w:rPr>
          <w:rFonts w:ascii="Calibri" w:eastAsia="Calibri" w:hAnsi="Calibri" w:cs="Calibri"/>
          <w:sz w:val="24"/>
          <w:szCs w:val="24"/>
        </w:rPr>
        <w:t xml:space="preserve">Aux côtés du </w:t>
      </w:r>
      <w:proofErr w:type="spellStart"/>
      <w:r>
        <w:rPr>
          <w:rFonts w:ascii="Calibri" w:eastAsia="Calibri" w:hAnsi="Calibri" w:cs="Calibri"/>
          <w:sz w:val="24"/>
          <w:szCs w:val="24"/>
        </w:rPr>
        <w:t>Dislog</w:t>
      </w:r>
      <w:proofErr w:type="spellEnd"/>
      <w:r>
        <w:rPr>
          <w:rFonts w:ascii="Calibri" w:eastAsia="Calibri" w:hAnsi="Calibri" w:cs="Calibri"/>
          <w:sz w:val="24"/>
          <w:szCs w:val="24"/>
        </w:rPr>
        <w:t xml:space="preserve"> Group, le Groupe Mercure International of Morocco a réaffirmé son engagement fort à travers ses deux enseignes phares : </w:t>
      </w:r>
      <w:proofErr w:type="spellStart"/>
      <w:r>
        <w:rPr>
          <w:rFonts w:ascii="Calibri" w:eastAsia="Calibri" w:hAnsi="Calibri" w:cs="Calibri"/>
          <w:sz w:val="24"/>
          <w:szCs w:val="24"/>
        </w:rPr>
        <w:t>BeSport</w:t>
      </w:r>
      <w:proofErr w:type="spellEnd"/>
      <w:r>
        <w:rPr>
          <w:rFonts w:ascii="Calibri" w:eastAsia="Calibri" w:hAnsi="Calibri" w:cs="Calibri"/>
          <w:sz w:val="24"/>
          <w:szCs w:val="24"/>
        </w:rPr>
        <w:t xml:space="preserve">, sponsor officiel, et </w:t>
      </w:r>
      <w:proofErr w:type="spellStart"/>
      <w:r>
        <w:rPr>
          <w:rFonts w:ascii="Calibri" w:eastAsia="Calibri" w:hAnsi="Calibri" w:cs="Calibri"/>
          <w:sz w:val="24"/>
          <w:szCs w:val="24"/>
        </w:rPr>
        <w:t>Bullpadel</w:t>
      </w:r>
      <w:proofErr w:type="spellEnd"/>
      <w:r>
        <w:rPr>
          <w:rFonts w:ascii="Calibri" w:eastAsia="Calibri" w:hAnsi="Calibri" w:cs="Calibri"/>
          <w:sz w:val="24"/>
          <w:szCs w:val="24"/>
        </w:rPr>
        <w:t xml:space="preserve"> Maroc, équipementier officiel du circuit depuis ses débuts. Monsieur Amine </w:t>
      </w:r>
      <w:proofErr w:type="spellStart"/>
      <w:r>
        <w:rPr>
          <w:rFonts w:ascii="Calibri" w:eastAsia="Calibri" w:hAnsi="Calibri" w:cs="Calibri"/>
          <w:sz w:val="24"/>
          <w:szCs w:val="24"/>
        </w:rPr>
        <w:t>Abouyoub</w:t>
      </w:r>
      <w:proofErr w:type="spellEnd"/>
      <w:r>
        <w:rPr>
          <w:rFonts w:ascii="Calibri" w:eastAsia="Calibri" w:hAnsi="Calibri" w:cs="Calibri"/>
          <w:sz w:val="24"/>
          <w:szCs w:val="24"/>
        </w:rPr>
        <w:t xml:space="preserve">, Directeur Général du groupe, ainsi que Madame Samira </w:t>
      </w:r>
      <w:proofErr w:type="spellStart"/>
      <w:r>
        <w:rPr>
          <w:rFonts w:ascii="Calibri" w:eastAsia="Calibri" w:hAnsi="Calibri" w:cs="Calibri"/>
          <w:sz w:val="24"/>
          <w:szCs w:val="24"/>
        </w:rPr>
        <w:t>Rahmoun</w:t>
      </w:r>
      <w:proofErr w:type="spellEnd"/>
      <w:r>
        <w:rPr>
          <w:rFonts w:ascii="Calibri" w:eastAsia="Calibri" w:hAnsi="Calibri" w:cs="Calibri"/>
          <w:sz w:val="24"/>
          <w:szCs w:val="24"/>
        </w:rPr>
        <w:t>, Directrice Développement, étaient présents à Casablanca pour accompagner cette première étape</w:t>
      </w:r>
    </w:p>
    <w:p w14:paraId="00000017" w14:textId="77777777" w:rsidR="00B63FF4" w:rsidRDefault="00B63FF4" w:rsidP="007555DD">
      <w:pPr>
        <w:jc w:val="both"/>
        <w:rPr>
          <w:rFonts w:ascii="Calibri" w:eastAsia="Calibri" w:hAnsi="Calibri" w:cs="Calibri"/>
          <w:sz w:val="24"/>
          <w:szCs w:val="24"/>
        </w:rPr>
      </w:pPr>
    </w:p>
    <w:p w14:paraId="00000018" w14:textId="6FAEEA1B" w:rsidR="00B63FF4" w:rsidRDefault="00000000" w:rsidP="007555DD">
      <w:pPr>
        <w:jc w:val="both"/>
        <w:rPr>
          <w:rFonts w:ascii="Calibri" w:eastAsia="Calibri" w:hAnsi="Calibri" w:cs="Calibri"/>
          <w:sz w:val="24"/>
          <w:szCs w:val="24"/>
        </w:rPr>
      </w:pPr>
      <w:r>
        <w:rPr>
          <w:rFonts w:ascii="Calibri" w:eastAsia="Calibri" w:hAnsi="Calibri" w:cs="Calibri"/>
          <w:sz w:val="24"/>
          <w:szCs w:val="24"/>
        </w:rPr>
        <w:t>Ce lancement réussi à Casablanca annonce ainsi une série d</w:t>
      </w:r>
      <w:r w:rsidR="007555DD">
        <w:rPr>
          <w:rFonts w:ascii="Calibri" w:eastAsia="Calibri" w:hAnsi="Calibri" w:cs="Calibri"/>
          <w:sz w:val="24"/>
          <w:szCs w:val="24"/>
        </w:rPr>
        <w:t xml:space="preserve">e 5 </w:t>
      </w:r>
      <w:r>
        <w:rPr>
          <w:rFonts w:ascii="Calibri" w:eastAsia="Calibri" w:hAnsi="Calibri" w:cs="Calibri"/>
          <w:sz w:val="24"/>
          <w:szCs w:val="24"/>
        </w:rPr>
        <w:t xml:space="preserve">étapes </w:t>
      </w:r>
      <w:r w:rsidR="007555DD">
        <w:rPr>
          <w:rFonts w:ascii="Calibri" w:eastAsia="Calibri" w:hAnsi="Calibri" w:cs="Calibri"/>
          <w:sz w:val="24"/>
          <w:szCs w:val="24"/>
        </w:rPr>
        <w:t>restantes sur 2025</w:t>
      </w:r>
      <w:r>
        <w:rPr>
          <w:rFonts w:ascii="Calibri" w:eastAsia="Calibri" w:hAnsi="Calibri" w:cs="Calibri"/>
          <w:sz w:val="24"/>
          <w:szCs w:val="24"/>
        </w:rPr>
        <w:t xml:space="preserve">, chacune portée par la même ambition : faire rayonner le </w:t>
      </w:r>
      <w:proofErr w:type="spellStart"/>
      <w:r>
        <w:rPr>
          <w:rFonts w:ascii="Calibri" w:eastAsia="Calibri" w:hAnsi="Calibri" w:cs="Calibri"/>
          <w:sz w:val="24"/>
          <w:szCs w:val="24"/>
        </w:rPr>
        <w:t>padel</w:t>
      </w:r>
      <w:proofErr w:type="spellEnd"/>
      <w:r>
        <w:rPr>
          <w:rFonts w:ascii="Calibri" w:eastAsia="Calibri" w:hAnsi="Calibri" w:cs="Calibri"/>
          <w:sz w:val="24"/>
          <w:szCs w:val="24"/>
        </w:rPr>
        <w:t xml:space="preserve"> marocain, révéler ses talents et élargir sa communauté.</w:t>
      </w:r>
    </w:p>
    <w:p w14:paraId="00000019" w14:textId="77777777" w:rsidR="00B63FF4" w:rsidRDefault="00B63FF4">
      <w:pPr>
        <w:rPr>
          <w:rFonts w:ascii="Calibri" w:eastAsia="Calibri" w:hAnsi="Calibri" w:cs="Calibri"/>
          <w:sz w:val="24"/>
          <w:szCs w:val="24"/>
        </w:rPr>
      </w:pPr>
    </w:p>
    <w:p w14:paraId="0000001A" w14:textId="77777777" w:rsidR="00B63FF4" w:rsidRDefault="00000000">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RÉSULTATS SPORTIFS</w:t>
      </w:r>
    </w:p>
    <w:p w14:paraId="0000001B" w14:textId="77777777" w:rsidR="00B63FF4" w:rsidRDefault="00000000">
      <w:pPr>
        <w:rPr>
          <w:rFonts w:ascii="Calibri" w:eastAsia="Calibri" w:hAnsi="Calibri" w:cs="Calibri"/>
          <w:sz w:val="24"/>
          <w:szCs w:val="24"/>
        </w:rPr>
      </w:pPr>
      <w:r>
        <w:rPr>
          <w:rFonts w:ascii="Calibri" w:eastAsia="Calibri" w:hAnsi="Calibri" w:cs="Calibri"/>
          <w:sz w:val="24"/>
          <w:szCs w:val="24"/>
        </w:rPr>
        <w:t>Catégorie P1000 élite  :</w:t>
      </w:r>
    </w:p>
    <w:p w14:paraId="0000001C" w14:textId="77777777" w:rsidR="00B63FF4" w:rsidRDefault="00000000">
      <w:pPr>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Outaleb</w:t>
      </w:r>
      <w:proofErr w:type="spellEnd"/>
      <w:r>
        <w:rPr>
          <w:rFonts w:ascii="Calibri" w:eastAsia="Calibri" w:hAnsi="Calibri" w:cs="Calibri"/>
          <w:sz w:val="24"/>
          <w:szCs w:val="24"/>
        </w:rPr>
        <w:t xml:space="preserve"> Khalil &amp; El Amrani Reda</w:t>
      </w:r>
    </w:p>
    <w:p w14:paraId="0000001D" w14:textId="77777777" w:rsidR="00B63FF4" w:rsidRDefault="00000000">
      <w:pPr>
        <w:rPr>
          <w:rFonts w:ascii="Calibri" w:eastAsia="Calibri" w:hAnsi="Calibri" w:cs="Calibri"/>
          <w:sz w:val="24"/>
          <w:szCs w:val="24"/>
        </w:rPr>
      </w:pPr>
      <w:r>
        <w:rPr>
          <w:rFonts w:ascii="Calibri" w:eastAsia="Calibri" w:hAnsi="Calibri" w:cs="Calibri"/>
          <w:sz w:val="24"/>
          <w:szCs w:val="24"/>
        </w:rPr>
        <w:t>🥈 Bennani D. Walid &amp; Alami Mohamed</w:t>
      </w:r>
    </w:p>
    <w:p w14:paraId="0000001E" w14:textId="77777777" w:rsidR="00B63FF4" w:rsidRDefault="00000000">
      <w:pPr>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Fertat</w:t>
      </w:r>
      <w:proofErr w:type="spellEnd"/>
      <w:r>
        <w:rPr>
          <w:rFonts w:ascii="Calibri" w:eastAsia="Calibri" w:hAnsi="Calibri" w:cs="Calibri"/>
          <w:sz w:val="24"/>
          <w:szCs w:val="24"/>
        </w:rPr>
        <w:t xml:space="preserve"> Reda &amp; </w:t>
      </w:r>
      <w:proofErr w:type="spellStart"/>
      <w:r>
        <w:rPr>
          <w:rFonts w:ascii="Calibri" w:eastAsia="Calibri" w:hAnsi="Calibri" w:cs="Calibri"/>
          <w:sz w:val="24"/>
          <w:szCs w:val="24"/>
        </w:rPr>
        <w:t>Mekki</w:t>
      </w:r>
      <w:proofErr w:type="spellEnd"/>
      <w:r>
        <w:rPr>
          <w:rFonts w:ascii="Calibri" w:eastAsia="Calibri" w:hAnsi="Calibri" w:cs="Calibri"/>
          <w:sz w:val="24"/>
          <w:szCs w:val="24"/>
        </w:rPr>
        <w:t xml:space="preserve"> B. Salim</w:t>
      </w:r>
    </w:p>
    <w:p w14:paraId="0000001F" w14:textId="77777777" w:rsidR="00B63FF4" w:rsidRDefault="00B63FF4">
      <w:pPr>
        <w:rPr>
          <w:rFonts w:ascii="Calibri" w:eastAsia="Calibri" w:hAnsi="Calibri" w:cs="Calibri"/>
          <w:sz w:val="24"/>
          <w:szCs w:val="24"/>
        </w:rPr>
      </w:pPr>
    </w:p>
    <w:p w14:paraId="00000020" w14:textId="77777777" w:rsidR="00B63FF4" w:rsidRDefault="00000000">
      <w:pPr>
        <w:rPr>
          <w:rFonts w:ascii="Calibri" w:eastAsia="Calibri" w:hAnsi="Calibri" w:cs="Calibri"/>
          <w:sz w:val="24"/>
          <w:szCs w:val="24"/>
        </w:rPr>
      </w:pPr>
      <w:r>
        <w:rPr>
          <w:rFonts w:ascii="Calibri" w:eastAsia="Calibri" w:hAnsi="Calibri" w:cs="Calibri"/>
          <w:sz w:val="24"/>
          <w:szCs w:val="24"/>
        </w:rPr>
        <w:t>Catégorie P100 avancé :</w:t>
      </w:r>
    </w:p>
    <w:p w14:paraId="00000021" w14:textId="77777777" w:rsidR="00B63FF4" w:rsidRDefault="00000000">
      <w:pPr>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Alj</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Mamoun</w:t>
      </w:r>
      <w:proofErr w:type="spellEnd"/>
      <w:r>
        <w:rPr>
          <w:rFonts w:ascii="Calibri" w:eastAsia="Calibri" w:hAnsi="Calibri" w:cs="Calibri"/>
          <w:sz w:val="24"/>
          <w:szCs w:val="24"/>
        </w:rPr>
        <w:t xml:space="preserve"> &amp; </w:t>
      </w:r>
      <w:proofErr w:type="spellStart"/>
      <w:r>
        <w:rPr>
          <w:rFonts w:ascii="Calibri" w:eastAsia="Calibri" w:hAnsi="Calibri" w:cs="Calibri"/>
          <w:sz w:val="24"/>
          <w:szCs w:val="24"/>
        </w:rPr>
        <w:t>Ennachachibi</w:t>
      </w:r>
      <w:proofErr w:type="spellEnd"/>
      <w:r>
        <w:rPr>
          <w:rFonts w:ascii="Calibri" w:eastAsia="Calibri" w:hAnsi="Calibri" w:cs="Calibri"/>
          <w:sz w:val="24"/>
          <w:szCs w:val="24"/>
        </w:rPr>
        <w:t xml:space="preserve"> Yannis</w:t>
      </w:r>
    </w:p>
    <w:p w14:paraId="00000022" w14:textId="77777777" w:rsidR="00B63FF4" w:rsidRDefault="00000000">
      <w:pPr>
        <w:rPr>
          <w:rFonts w:ascii="Calibri" w:eastAsia="Calibri" w:hAnsi="Calibri" w:cs="Calibri"/>
          <w:sz w:val="24"/>
          <w:szCs w:val="24"/>
        </w:rPr>
      </w:pPr>
      <w:r>
        <w:rPr>
          <w:rFonts w:ascii="Calibri" w:eastAsia="Calibri" w:hAnsi="Calibri" w:cs="Calibri"/>
          <w:sz w:val="24"/>
          <w:szCs w:val="24"/>
        </w:rPr>
        <w:t>🥈 El Antari Driss &amp; Lahlou Mehdi</w:t>
      </w:r>
    </w:p>
    <w:p w14:paraId="00000023" w14:textId="77777777" w:rsidR="00B63FF4" w:rsidRDefault="00000000">
      <w:pPr>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Sqalli</w:t>
      </w:r>
      <w:proofErr w:type="spellEnd"/>
      <w:r>
        <w:rPr>
          <w:rFonts w:ascii="Calibri" w:eastAsia="Calibri" w:hAnsi="Calibri" w:cs="Calibri"/>
          <w:sz w:val="24"/>
          <w:szCs w:val="24"/>
        </w:rPr>
        <w:t xml:space="preserve"> Karim &amp; </w:t>
      </w:r>
      <w:proofErr w:type="spellStart"/>
      <w:r>
        <w:rPr>
          <w:rFonts w:ascii="Calibri" w:eastAsia="Calibri" w:hAnsi="Calibri" w:cs="Calibri"/>
          <w:sz w:val="24"/>
          <w:szCs w:val="24"/>
        </w:rPr>
        <w:t>Kabli</w:t>
      </w:r>
      <w:proofErr w:type="spellEnd"/>
      <w:r>
        <w:rPr>
          <w:rFonts w:ascii="Calibri" w:eastAsia="Calibri" w:hAnsi="Calibri" w:cs="Calibri"/>
          <w:sz w:val="24"/>
          <w:szCs w:val="24"/>
        </w:rPr>
        <w:t xml:space="preserve"> Youssef</w:t>
      </w:r>
    </w:p>
    <w:sectPr w:rsidR="00B63F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F4"/>
    <w:rsid w:val="00463A96"/>
    <w:rsid w:val="005F3BF3"/>
    <w:rsid w:val="007555DD"/>
    <w:rsid w:val="00B63FF4"/>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CDB9"/>
  <w15:docId w15:val="{A3F165C6-756D-4B49-BF95-8FEB764F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M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ev">
    <w:name w:val="Strong"/>
    <w:basedOn w:val="Policepardfaut"/>
    <w:uiPriority w:val="22"/>
    <w:qFormat/>
    <w:rsid w:val="00222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KA2VVJfE7ipQMbADEwRA45OpA==">CgMxLjA4AHIhMUVWQVVYZFJnUGEyUVk2bkJsS05xVUc5RF9tU3ViczFy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596</Words>
  <Characters>3283</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omar.elyacoubi@gmail.com</cp:lastModifiedBy>
  <cp:revision>3</cp:revision>
  <dcterms:created xsi:type="dcterms:W3CDTF">2025-04-18T17:16:00Z</dcterms:created>
  <dcterms:modified xsi:type="dcterms:W3CDTF">2025-04-21T17:05:00Z</dcterms:modified>
</cp:coreProperties>
</file>